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8BC" w:rsidRDefault="00B468BC" w:rsidP="00B468BC">
      <w:pPr>
        <w:pStyle w:val="a6"/>
        <w:spacing w:before="0" w:beforeAutospacing="0" w:after="0" w:afterAutospacing="0"/>
        <w:ind w:hanging="2"/>
        <w:jc w:val="center"/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61A71AE0" wp14:editId="62BEE11C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8BC" w:rsidRPr="005E7971" w:rsidRDefault="00B468BC" w:rsidP="00B468BC">
      <w:pPr>
        <w:pStyle w:val="a6"/>
        <w:spacing w:before="0" w:beforeAutospacing="0" w:after="0" w:afterAutospacing="0"/>
        <w:jc w:val="center"/>
        <w:rPr>
          <w:sz w:val="12"/>
          <w:szCs w:val="12"/>
        </w:rPr>
      </w:pPr>
    </w:p>
    <w:p w:rsidR="00B468BC" w:rsidRPr="005E7971" w:rsidRDefault="00B468BC" w:rsidP="00B468BC">
      <w:pPr>
        <w:pStyle w:val="a6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СКВИРСЬКА МІСЬКА РАДА</w:t>
      </w:r>
    </w:p>
    <w:p w:rsidR="00B468BC" w:rsidRDefault="00B468BC" w:rsidP="00B468BC">
      <w:pPr>
        <w:pStyle w:val="a6"/>
        <w:spacing w:before="0" w:beforeAutospacing="0" w:after="0" w:afterAutospacing="0"/>
        <w:ind w:left="2" w:hanging="4"/>
        <w:jc w:val="center"/>
        <w:rPr>
          <w:b/>
          <w:bCs/>
          <w:color w:val="000000"/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ВИКОНАВЧИЙ КОМІТЕТ</w:t>
      </w:r>
    </w:p>
    <w:p w:rsidR="00B468BC" w:rsidRPr="005E7971" w:rsidRDefault="00B468BC" w:rsidP="00B468BC">
      <w:pPr>
        <w:pStyle w:val="a6"/>
        <w:spacing w:before="0" w:beforeAutospacing="0" w:after="0" w:afterAutospacing="0"/>
        <w:jc w:val="center"/>
        <w:rPr>
          <w:sz w:val="12"/>
          <w:szCs w:val="12"/>
        </w:rPr>
      </w:pPr>
    </w:p>
    <w:p w:rsidR="00B468BC" w:rsidRPr="005E7971" w:rsidRDefault="00B468BC" w:rsidP="00B468BC">
      <w:pPr>
        <w:pStyle w:val="a6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sz w:val="36"/>
          <w:szCs w:val="36"/>
        </w:rPr>
        <w:t> </w:t>
      </w:r>
      <w:r w:rsidRPr="005E7971">
        <w:rPr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5E7971">
        <w:rPr>
          <w:b/>
          <w:bCs/>
          <w:color w:val="000000"/>
          <w:sz w:val="36"/>
          <w:szCs w:val="36"/>
        </w:rPr>
        <w:t>Н</w:t>
      </w:r>
      <w:proofErr w:type="spellEnd"/>
      <w:r w:rsidRPr="005E7971">
        <w:rPr>
          <w:b/>
          <w:bCs/>
          <w:color w:val="000000"/>
          <w:sz w:val="36"/>
          <w:szCs w:val="36"/>
        </w:rPr>
        <w:t xml:space="preserve"> Я</w:t>
      </w:r>
    </w:p>
    <w:p w:rsidR="00B468BC" w:rsidRPr="00C22112" w:rsidRDefault="00B468BC" w:rsidP="00B468BC">
      <w:pPr>
        <w:pStyle w:val="a6"/>
        <w:spacing w:before="0" w:beforeAutospacing="0" w:after="0" w:afterAutospacing="0"/>
        <w:ind w:hanging="2"/>
        <w:jc w:val="center"/>
      </w:pPr>
      <w:r>
        <w:t> </w:t>
      </w:r>
    </w:p>
    <w:p w:rsidR="00B468BC" w:rsidRDefault="00B468BC" w:rsidP="00B468BC">
      <w:pPr>
        <w:pStyle w:val="a6"/>
        <w:spacing w:before="0" w:beforeAutospacing="0" w:after="0" w:afterAutospacing="0"/>
        <w:ind w:left="1" w:hanging="3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від 16 травня 2023 року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м. Сквира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№ </w:t>
      </w:r>
      <w:r>
        <w:rPr>
          <w:b/>
          <w:bCs/>
          <w:color w:val="000000"/>
          <w:sz w:val="28"/>
          <w:szCs w:val="28"/>
        </w:rPr>
        <w:t>4</w:t>
      </w:r>
      <w:r>
        <w:rPr>
          <w:b/>
          <w:bCs/>
          <w:color w:val="000000"/>
          <w:sz w:val="28"/>
          <w:szCs w:val="28"/>
        </w:rPr>
        <w:t>/14</w:t>
      </w:r>
    </w:p>
    <w:p w:rsidR="0077504B" w:rsidRDefault="0077504B" w:rsidP="00EC7E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8BC" w:rsidRDefault="007157D3" w:rsidP="00B46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затвердження </w:t>
      </w:r>
      <w:r w:rsidR="00B468BC">
        <w:rPr>
          <w:rFonts w:ascii="Times New Roman" w:hAnsi="Times New Roman" w:cs="Times New Roman"/>
          <w:b/>
          <w:sz w:val="28"/>
          <w:szCs w:val="28"/>
        </w:rPr>
        <w:t>адміністративної послуги,</w:t>
      </w:r>
    </w:p>
    <w:p w:rsidR="00EE6065" w:rsidRDefault="00EE6065" w:rsidP="00B46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інформаційної</w:t>
      </w:r>
      <w:r w:rsidRPr="00EC7E9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і технологічної </w:t>
      </w:r>
    </w:p>
    <w:p w:rsidR="00EE6065" w:rsidRDefault="00EE6065" w:rsidP="00B46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картки</w:t>
      </w:r>
      <w:r w:rsidRPr="00EC7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32EE" w:rsidRPr="00EC7E99">
        <w:rPr>
          <w:rFonts w:ascii="Times New Roman" w:hAnsi="Times New Roman" w:cs="Times New Roman"/>
          <w:b/>
          <w:sz w:val="28"/>
          <w:szCs w:val="28"/>
        </w:rPr>
        <w:t>адмініс</w:t>
      </w:r>
      <w:r w:rsidR="007157D3">
        <w:rPr>
          <w:rFonts w:ascii="Times New Roman" w:hAnsi="Times New Roman" w:cs="Times New Roman"/>
          <w:b/>
          <w:sz w:val="28"/>
          <w:szCs w:val="28"/>
        </w:rPr>
        <w:t>тративної</w:t>
      </w:r>
      <w:r w:rsidR="00EC7E99" w:rsidRPr="00EC7E99">
        <w:rPr>
          <w:rFonts w:ascii="Times New Roman" w:hAnsi="Times New Roman" w:cs="Times New Roman"/>
          <w:b/>
          <w:sz w:val="28"/>
          <w:szCs w:val="28"/>
        </w:rPr>
        <w:t xml:space="preserve"> послуг</w:t>
      </w:r>
      <w:r w:rsidR="007157D3">
        <w:rPr>
          <w:rFonts w:ascii="Times New Roman" w:hAnsi="Times New Roman" w:cs="Times New Roman"/>
          <w:b/>
          <w:sz w:val="28"/>
          <w:szCs w:val="28"/>
        </w:rPr>
        <w:t>и</w:t>
      </w:r>
      <w:r w:rsidR="00634490">
        <w:rPr>
          <w:rFonts w:ascii="Times New Roman" w:hAnsi="Times New Roman" w:cs="Times New Roman"/>
          <w:b/>
          <w:sz w:val="28"/>
          <w:szCs w:val="28"/>
        </w:rPr>
        <w:t xml:space="preserve">, що </w:t>
      </w:r>
    </w:p>
    <w:p w:rsidR="00634490" w:rsidRDefault="00634490" w:rsidP="00B46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надається </w:t>
      </w:r>
      <w:r w:rsidRPr="00634490">
        <w:rPr>
          <w:rFonts w:ascii="Times New Roman" w:hAnsi="Times New Roman" w:cs="Times New Roman"/>
          <w:b/>
          <w:sz w:val="28"/>
          <w:szCs w:val="28"/>
        </w:rPr>
        <w:t xml:space="preserve">через </w:t>
      </w:r>
      <w:r>
        <w:rPr>
          <w:rFonts w:ascii="Times New Roman" w:hAnsi="Times New Roman" w:cs="Times New Roman"/>
          <w:b/>
          <w:sz w:val="28"/>
          <w:szCs w:val="28"/>
        </w:rPr>
        <w:t>Центр</w:t>
      </w:r>
      <w:r w:rsidRPr="00634490">
        <w:rPr>
          <w:rFonts w:ascii="Times New Roman" w:hAnsi="Times New Roman" w:cs="Times New Roman"/>
          <w:b/>
          <w:sz w:val="28"/>
          <w:szCs w:val="28"/>
        </w:rPr>
        <w:t xml:space="preserve"> надання </w:t>
      </w:r>
    </w:p>
    <w:p w:rsidR="00EC7E99" w:rsidRPr="00634490" w:rsidRDefault="00634490" w:rsidP="00B46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490">
        <w:rPr>
          <w:rFonts w:ascii="Times New Roman" w:hAnsi="Times New Roman" w:cs="Times New Roman"/>
          <w:b/>
          <w:sz w:val="28"/>
          <w:szCs w:val="28"/>
        </w:rPr>
        <w:t>адміністративних послуг</w:t>
      </w:r>
    </w:p>
    <w:p w:rsidR="0077504B" w:rsidRPr="0077504B" w:rsidRDefault="0077504B" w:rsidP="00B46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744E" w:rsidRDefault="004432EE" w:rsidP="00B46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E99">
        <w:rPr>
          <w:rFonts w:ascii="Times New Roman" w:hAnsi="Times New Roman" w:cs="Times New Roman"/>
          <w:sz w:val="28"/>
          <w:szCs w:val="28"/>
        </w:rPr>
        <w:t xml:space="preserve">Відповідно </w:t>
      </w:r>
      <w:r w:rsidR="00E81196" w:rsidRPr="001F2F1E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 </w:t>
      </w:r>
      <w:r w:rsidR="00E81196" w:rsidRPr="004B7EAE">
        <w:rPr>
          <w:rFonts w:ascii="Times New Roman" w:eastAsia="Times New Roman" w:hAnsi="Times New Roman" w:cs="Times New Roman"/>
          <w:sz w:val="28"/>
          <w:szCs w:val="28"/>
        </w:rPr>
        <w:t>підпункту 4 пункту «б» статті 27 Закону України «Про місцеве самоврядування в Україні», пункту 1 статті 8 Закону Україн</w:t>
      </w:r>
      <w:r w:rsidR="00335A35">
        <w:rPr>
          <w:rFonts w:ascii="Times New Roman" w:eastAsia="Times New Roman" w:hAnsi="Times New Roman" w:cs="Times New Roman"/>
          <w:sz w:val="28"/>
          <w:szCs w:val="28"/>
        </w:rPr>
        <w:t>и «Про адміністративні послуги»</w:t>
      </w:r>
      <w:r w:rsidR="00E81196" w:rsidRPr="004B7EAE">
        <w:rPr>
          <w:rFonts w:ascii="Times New Roman" w:hAnsi="Times New Roman" w:cs="Times New Roman"/>
          <w:sz w:val="28"/>
          <w:szCs w:val="28"/>
        </w:rPr>
        <w:t>, Закону України «Про звернення громадян»</w:t>
      </w:r>
      <w:r w:rsidR="00E81196">
        <w:rPr>
          <w:rFonts w:ascii="Times New Roman" w:hAnsi="Times New Roman" w:cs="Times New Roman"/>
          <w:sz w:val="28"/>
          <w:szCs w:val="28"/>
        </w:rPr>
        <w:t>,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 </w:t>
      </w:r>
      <w:r w:rsidR="00E81196">
        <w:rPr>
          <w:rFonts w:ascii="Times New Roman" w:hAnsi="Times New Roman" w:cs="Times New Roman"/>
          <w:sz w:val="28"/>
          <w:szCs w:val="28"/>
        </w:rPr>
        <w:t>Закону У</w:t>
      </w:r>
      <w:r w:rsidR="00335A35">
        <w:rPr>
          <w:rFonts w:ascii="Times New Roman" w:hAnsi="Times New Roman" w:cs="Times New Roman"/>
          <w:sz w:val="28"/>
          <w:szCs w:val="28"/>
        </w:rPr>
        <w:t>країни «Про соціальні послуги»</w:t>
      </w:r>
      <w:r w:rsidR="00E81196" w:rsidRPr="00335931">
        <w:rPr>
          <w:rFonts w:ascii="Times New Roman" w:hAnsi="Times New Roman" w:cs="Times New Roman"/>
          <w:sz w:val="28"/>
          <w:szCs w:val="28"/>
        </w:rPr>
        <w:t xml:space="preserve">, </w:t>
      </w:r>
      <w:r w:rsidR="00E81196" w:rsidRPr="004B7EAE">
        <w:rPr>
          <w:rFonts w:ascii="Times New Roman" w:hAnsi="Times New Roman" w:cs="Times New Roman"/>
          <w:sz w:val="28"/>
          <w:szCs w:val="28"/>
        </w:rPr>
        <w:t>постанови Кабінету Міністрі</w:t>
      </w:r>
      <w:r w:rsidR="00E81196">
        <w:rPr>
          <w:rFonts w:ascii="Times New Roman" w:hAnsi="Times New Roman" w:cs="Times New Roman"/>
          <w:sz w:val="28"/>
          <w:szCs w:val="28"/>
        </w:rPr>
        <w:t>в України</w:t>
      </w:r>
      <w:r w:rsidR="00335A35">
        <w:rPr>
          <w:rFonts w:ascii="Times New Roman" w:hAnsi="Times New Roman" w:cs="Times New Roman"/>
          <w:sz w:val="28"/>
          <w:szCs w:val="28"/>
        </w:rPr>
        <w:t xml:space="preserve"> від 23вересня 2020</w:t>
      </w:r>
      <w:r w:rsidR="00E81196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335A35">
        <w:rPr>
          <w:rFonts w:ascii="Times New Roman" w:hAnsi="Times New Roman" w:cs="Times New Roman"/>
          <w:sz w:val="28"/>
          <w:szCs w:val="28"/>
        </w:rPr>
        <w:t>859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 </w:t>
      </w:r>
      <w:r w:rsidR="00E81196" w:rsidRPr="004B7EA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35A35">
        <w:rPr>
          <w:rFonts w:ascii="Times New Roman" w:hAnsi="Times New Roman" w:cs="Times New Roman"/>
          <w:color w:val="000000"/>
          <w:sz w:val="28"/>
          <w:szCs w:val="28"/>
        </w:rPr>
        <w:t>Деякі питання призначення і виплати компенсації фізичним особам, які надають соціальні послуги з догляду на непрофесійній</w:t>
      </w:r>
      <w:r w:rsidR="00BA5527">
        <w:rPr>
          <w:rFonts w:ascii="Times New Roman" w:hAnsi="Times New Roman" w:cs="Times New Roman"/>
          <w:color w:val="000000"/>
          <w:sz w:val="28"/>
          <w:szCs w:val="28"/>
        </w:rPr>
        <w:t xml:space="preserve"> основі</w:t>
      </w:r>
      <w:r w:rsidR="00335A35">
        <w:rPr>
          <w:rFonts w:ascii="Times New Roman" w:hAnsi="Times New Roman" w:cs="Times New Roman"/>
          <w:sz w:val="28"/>
          <w:szCs w:val="28"/>
        </w:rPr>
        <w:t>»</w:t>
      </w:r>
      <w:r w:rsidR="00B468BC">
        <w:rPr>
          <w:rFonts w:ascii="Times New Roman" w:hAnsi="Times New Roman" w:cs="Times New Roman"/>
          <w:sz w:val="28"/>
          <w:szCs w:val="28"/>
        </w:rPr>
        <w:t>,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 </w:t>
      </w:r>
      <w:r w:rsidR="00E81196" w:rsidRPr="004B7EAE">
        <w:rPr>
          <w:rFonts w:ascii="Times New Roman" w:eastAsia="Times New Roman" w:hAnsi="Times New Roman" w:cs="Times New Roman"/>
          <w:sz w:val="28"/>
          <w:szCs w:val="28"/>
        </w:rPr>
        <w:t>постанови Кабінету Міністрів України від 30.01.2013 № 44 «Про затвердження вимог до підготовки технологічної картки адміністративн</w:t>
      </w:r>
      <w:r w:rsidR="00335A35">
        <w:rPr>
          <w:rFonts w:ascii="Times New Roman" w:eastAsia="Times New Roman" w:hAnsi="Times New Roman" w:cs="Times New Roman"/>
          <w:sz w:val="28"/>
          <w:szCs w:val="28"/>
        </w:rPr>
        <w:t>ої послуги</w:t>
      </w:r>
      <w:r w:rsidR="00BA552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EC7E99">
        <w:rPr>
          <w:rFonts w:ascii="Times New Roman" w:hAnsi="Times New Roman" w:cs="Times New Roman"/>
          <w:sz w:val="28"/>
          <w:szCs w:val="28"/>
        </w:rPr>
        <w:t>виконавчий комітет</w:t>
      </w:r>
      <w:r w:rsidR="00BA5527">
        <w:rPr>
          <w:rFonts w:ascii="Times New Roman" w:hAnsi="Times New Roman" w:cs="Times New Roman"/>
          <w:sz w:val="28"/>
          <w:szCs w:val="28"/>
        </w:rPr>
        <w:t xml:space="preserve"> Сквирської</w:t>
      </w:r>
      <w:r w:rsidR="00EC7E99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EC7E99">
        <w:rPr>
          <w:rFonts w:ascii="Times New Roman" w:hAnsi="Times New Roman" w:cs="Times New Roman"/>
          <w:sz w:val="28"/>
          <w:szCs w:val="28"/>
        </w:rPr>
        <w:t xml:space="preserve"> </w:t>
      </w:r>
      <w:r w:rsidR="0033744E">
        <w:rPr>
          <w:rFonts w:ascii="Times New Roman" w:hAnsi="Times New Roman" w:cs="Times New Roman"/>
          <w:sz w:val="28"/>
          <w:szCs w:val="28"/>
        </w:rPr>
        <w:t>.</w:t>
      </w:r>
    </w:p>
    <w:p w:rsidR="00F23221" w:rsidRPr="00EC7E99" w:rsidRDefault="00F23221" w:rsidP="00B46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7E99" w:rsidRDefault="00EC7E99" w:rsidP="00B46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B468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B468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="00B468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="00B468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</w:t>
      </w:r>
      <w:r w:rsidR="00B468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B468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="004432EE" w:rsidRPr="00EC7E99">
        <w:rPr>
          <w:rFonts w:ascii="Times New Roman" w:hAnsi="Times New Roman" w:cs="Times New Roman"/>
          <w:b/>
          <w:sz w:val="28"/>
          <w:szCs w:val="28"/>
        </w:rPr>
        <w:t>:</w:t>
      </w:r>
    </w:p>
    <w:p w:rsidR="00B468BC" w:rsidRPr="00EC7E99" w:rsidRDefault="00B468BC" w:rsidP="00B468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E99" w:rsidRPr="007157D3" w:rsidRDefault="007157D3" w:rsidP="00B46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D3">
        <w:rPr>
          <w:rFonts w:ascii="Times New Roman" w:hAnsi="Times New Roman" w:cs="Times New Roman"/>
          <w:sz w:val="28"/>
          <w:szCs w:val="28"/>
        </w:rPr>
        <w:t xml:space="preserve">1. Затвердити </w:t>
      </w:r>
      <w:r w:rsidR="004432EE" w:rsidRPr="007157D3">
        <w:rPr>
          <w:rFonts w:ascii="Times New Roman" w:hAnsi="Times New Roman" w:cs="Times New Roman"/>
          <w:sz w:val="28"/>
          <w:szCs w:val="28"/>
        </w:rPr>
        <w:t>адмініс</w:t>
      </w:r>
      <w:r w:rsidRPr="007157D3">
        <w:rPr>
          <w:rFonts w:ascii="Times New Roman" w:hAnsi="Times New Roman" w:cs="Times New Roman"/>
          <w:sz w:val="28"/>
          <w:szCs w:val="28"/>
        </w:rPr>
        <w:t>тративну</w:t>
      </w:r>
      <w:r w:rsidR="00EC7E99" w:rsidRPr="007157D3">
        <w:rPr>
          <w:rFonts w:ascii="Times New Roman" w:hAnsi="Times New Roman" w:cs="Times New Roman"/>
          <w:sz w:val="28"/>
          <w:szCs w:val="28"/>
        </w:rPr>
        <w:t xml:space="preserve"> послуг</w:t>
      </w:r>
      <w:r w:rsidR="00B468BC">
        <w:rPr>
          <w:rFonts w:ascii="Times New Roman" w:hAnsi="Times New Roman" w:cs="Times New Roman"/>
          <w:sz w:val="28"/>
          <w:szCs w:val="28"/>
        </w:rPr>
        <w:t xml:space="preserve">у «Призначення </w:t>
      </w:r>
      <w:r w:rsidRPr="007157D3">
        <w:rPr>
          <w:rFonts w:ascii="Times New Roman" w:hAnsi="Times New Roman" w:cs="Times New Roman"/>
          <w:sz w:val="28"/>
          <w:szCs w:val="28"/>
        </w:rPr>
        <w:t xml:space="preserve">компенсації за догляд фізичній </w:t>
      </w:r>
      <w:r w:rsidR="00B468BC">
        <w:rPr>
          <w:rFonts w:ascii="Times New Roman" w:hAnsi="Times New Roman" w:cs="Times New Roman"/>
          <w:sz w:val="28"/>
          <w:szCs w:val="28"/>
        </w:rPr>
        <w:t xml:space="preserve">особі, яка </w:t>
      </w:r>
      <w:r w:rsidRPr="007157D3">
        <w:rPr>
          <w:rFonts w:ascii="Times New Roman" w:hAnsi="Times New Roman" w:cs="Times New Roman"/>
          <w:sz w:val="28"/>
          <w:szCs w:val="28"/>
        </w:rPr>
        <w:t>надає соціальні послуги з догляду без здійснення підприємницької діяльності на непрофесійній основі»</w:t>
      </w:r>
      <w:r w:rsidR="00EC7E99" w:rsidRPr="00EC7E99">
        <w:rPr>
          <w:rFonts w:ascii="Times New Roman" w:hAnsi="Times New Roman" w:cs="Times New Roman"/>
          <w:sz w:val="28"/>
          <w:szCs w:val="28"/>
        </w:rPr>
        <w:t xml:space="preserve">, </w:t>
      </w:r>
      <w:r w:rsidR="00EC7E99" w:rsidRPr="007157D3">
        <w:rPr>
          <w:rFonts w:ascii="Times New Roman" w:hAnsi="Times New Roman" w:cs="Times New Roman"/>
          <w:sz w:val="28"/>
          <w:szCs w:val="28"/>
        </w:rPr>
        <w:t>що</w:t>
      </w:r>
      <w:r w:rsidRPr="007157D3">
        <w:rPr>
          <w:rFonts w:ascii="Times New Roman" w:hAnsi="Times New Roman" w:cs="Times New Roman"/>
          <w:sz w:val="28"/>
          <w:szCs w:val="28"/>
        </w:rPr>
        <w:t xml:space="preserve"> надається</w:t>
      </w:r>
      <w:r w:rsidR="00EC7E99" w:rsidRPr="007157D3">
        <w:rPr>
          <w:rFonts w:ascii="Times New Roman" w:hAnsi="Times New Roman" w:cs="Times New Roman"/>
          <w:sz w:val="28"/>
          <w:szCs w:val="28"/>
        </w:rPr>
        <w:t xml:space="preserve"> </w:t>
      </w:r>
      <w:r w:rsidR="00634490">
        <w:rPr>
          <w:rFonts w:ascii="Times New Roman" w:hAnsi="Times New Roman" w:cs="Times New Roman"/>
          <w:sz w:val="28"/>
          <w:szCs w:val="28"/>
        </w:rPr>
        <w:t>через Центр</w:t>
      </w:r>
      <w:r w:rsidR="00EE6065">
        <w:rPr>
          <w:rFonts w:ascii="Times New Roman" w:hAnsi="Times New Roman" w:cs="Times New Roman"/>
          <w:sz w:val="28"/>
          <w:szCs w:val="28"/>
        </w:rPr>
        <w:t xml:space="preserve"> надання адміністративних послуг </w:t>
      </w:r>
      <w:r w:rsidR="00EE6065" w:rsidRPr="00EC7E99">
        <w:rPr>
          <w:rFonts w:ascii="Times New Roman" w:hAnsi="Times New Roman" w:cs="Times New Roman"/>
          <w:sz w:val="28"/>
          <w:szCs w:val="28"/>
        </w:rPr>
        <w:t>Сквирської міської ради</w:t>
      </w:r>
      <w:r w:rsidR="004432EE" w:rsidRPr="007157D3">
        <w:rPr>
          <w:rFonts w:ascii="Times New Roman" w:hAnsi="Times New Roman" w:cs="Times New Roman"/>
          <w:sz w:val="28"/>
          <w:szCs w:val="28"/>
        </w:rPr>
        <w:t>.</w:t>
      </w:r>
    </w:p>
    <w:p w:rsidR="00EC7E99" w:rsidRDefault="007157D3" w:rsidP="00B46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2. Затверд</w:t>
      </w:r>
      <w:r w:rsidR="00EE6065">
        <w:rPr>
          <w:rFonts w:ascii="Times New Roman" w:hAnsi="Times New Roman" w:cs="Times New Roman"/>
          <w:sz w:val="28"/>
          <w:szCs w:val="28"/>
        </w:rPr>
        <w:t>ити інформаційну картку</w:t>
      </w:r>
      <w:r w:rsidR="004432EE" w:rsidRPr="00EC7E99">
        <w:rPr>
          <w:rFonts w:ascii="Times New Roman" w:hAnsi="Times New Roman" w:cs="Times New Roman"/>
          <w:sz w:val="28"/>
          <w:szCs w:val="28"/>
        </w:rPr>
        <w:t xml:space="preserve"> адмініс</w:t>
      </w:r>
      <w:r>
        <w:rPr>
          <w:rFonts w:ascii="Times New Roman" w:hAnsi="Times New Roman" w:cs="Times New Roman"/>
          <w:sz w:val="28"/>
          <w:szCs w:val="28"/>
        </w:rPr>
        <w:t xml:space="preserve">тративної </w:t>
      </w:r>
      <w:r w:rsidR="00EC7E99" w:rsidRPr="00EC7E99">
        <w:rPr>
          <w:rFonts w:ascii="Times New Roman" w:hAnsi="Times New Roman" w:cs="Times New Roman"/>
          <w:sz w:val="28"/>
          <w:szCs w:val="28"/>
        </w:rPr>
        <w:t>послуг</w:t>
      </w:r>
      <w:r w:rsidR="006C1DB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що надається</w:t>
      </w:r>
      <w:r w:rsidR="00EC7E99" w:rsidRPr="00EC7E99">
        <w:rPr>
          <w:rFonts w:ascii="Times New Roman" w:hAnsi="Times New Roman" w:cs="Times New Roman"/>
          <w:sz w:val="28"/>
          <w:szCs w:val="28"/>
        </w:rPr>
        <w:t xml:space="preserve"> </w:t>
      </w:r>
      <w:r w:rsidR="00634490">
        <w:rPr>
          <w:rFonts w:ascii="Times New Roman" w:hAnsi="Times New Roman" w:cs="Times New Roman"/>
          <w:sz w:val="28"/>
          <w:szCs w:val="28"/>
        </w:rPr>
        <w:t xml:space="preserve">через Центр надання адміністративних послуг </w:t>
      </w:r>
      <w:r w:rsidR="00634490" w:rsidRPr="00EC7E99">
        <w:rPr>
          <w:rFonts w:ascii="Times New Roman" w:hAnsi="Times New Roman" w:cs="Times New Roman"/>
          <w:sz w:val="28"/>
          <w:szCs w:val="28"/>
        </w:rPr>
        <w:t>Сквирської міської ради</w:t>
      </w:r>
      <w:r w:rsidR="00B468BC">
        <w:rPr>
          <w:rFonts w:ascii="Times New Roman" w:hAnsi="Times New Roman" w:cs="Times New Roman"/>
          <w:sz w:val="28"/>
          <w:szCs w:val="28"/>
        </w:rPr>
        <w:t>,</w:t>
      </w:r>
      <w:r w:rsidR="00634490">
        <w:rPr>
          <w:rFonts w:ascii="Times New Roman" w:hAnsi="Times New Roman" w:cs="Times New Roman"/>
          <w:sz w:val="28"/>
          <w:szCs w:val="28"/>
        </w:rPr>
        <w:t xml:space="preserve"> згідно з додатком</w:t>
      </w:r>
      <w:r w:rsidR="00F063D0">
        <w:rPr>
          <w:rFonts w:ascii="Times New Roman" w:hAnsi="Times New Roman" w:cs="Times New Roman"/>
          <w:sz w:val="28"/>
          <w:szCs w:val="28"/>
        </w:rPr>
        <w:t xml:space="preserve"> 1</w:t>
      </w:r>
      <w:r w:rsidR="00634490">
        <w:rPr>
          <w:rFonts w:ascii="Times New Roman" w:hAnsi="Times New Roman" w:cs="Times New Roman"/>
          <w:sz w:val="28"/>
          <w:szCs w:val="28"/>
        </w:rPr>
        <w:t xml:space="preserve"> </w:t>
      </w:r>
      <w:r w:rsidR="004432EE" w:rsidRPr="00EC7E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4490" w:rsidRDefault="00EE6065" w:rsidP="00B46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EE60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Затвердити технологічну картку</w:t>
      </w:r>
      <w:r w:rsidRPr="00EC7E99">
        <w:rPr>
          <w:rFonts w:ascii="Times New Roman" w:hAnsi="Times New Roman" w:cs="Times New Roman"/>
          <w:sz w:val="28"/>
          <w:szCs w:val="28"/>
        </w:rPr>
        <w:t xml:space="preserve"> адмініс</w:t>
      </w:r>
      <w:r>
        <w:rPr>
          <w:rFonts w:ascii="Times New Roman" w:hAnsi="Times New Roman" w:cs="Times New Roman"/>
          <w:sz w:val="28"/>
          <w:szCs w:val="28"/>
        </w:rPr>
        <w:t xml:space="preserve">тративної </w:t>
      </w:r>
      <w:r w:rsidRPr="00EC7E99">
        <w:rPr>
          <w:rFonts w:ascii="Times New Roman" w:hAnsi="Times New Roman" w:cs="Times New Roman"/>
          <w:sz w:val="28"/>
          <w:szCs w:val="28"/>
        </w:rPr>
        <w:t>послуг</w:t>
      </w:r>
      <w:r>
        <w:rPr>
          <w:rFonts w:ascii="Times New Roman" w:hAnsi="Times New Roman" w:cs="Times New Roman"/>
          <w:sz w:val="28"/>
          <w:szCs w:val="28"/>
        </w:rPr>
        <w:t xml:space="preserve">и, що </w:t>
      </w:r>
      <w:r w:rsidR="00634490" w:rsidRPr="007157D3">
        <w:rPr>
          <w:rFonts w:ascii="Times New Roman" w:hAnsi="Times New Roman" w:cs="Times New Roman"/>
          <w:sz w:val="28"/>
          <w:szCs w:val="28"/>
        </w:rPr>
        <w:t xml:space="preserve">надається </w:t>
      </w:r>
      <w:r w:rsidR="00634490">
        <w:rPr>
          <w:rFonts w:ascii="Times New Roman" w:hAnsi="Times New Roman" w:cs="Times New Roman"/>
          <w:sz w:val="28"/>
          <w:szCs w:val="28"/>
        </w:rPr>
        <w:t xml:space="preserve">через Центр надання адміністративних послуг </w:t>
      </w:r>
      <w:r w:rsidR="00634490" w:rsidRPr="00EC7E99">
        <w:rPr>
          <w:rFonts w:ascii="Times New Roman" w:hAnsi="Times New Roman" w:cs="Times New Roman"/>
          <w:sz w:val="28"/>
          <w:szCs w:val="28"/>
        </w:rPr>
        <w:t>Сквирської міської ради</w:t>
      </w:r>
      <w:r w:rsidR="00B468BC">
        <w:rPr>
          <w:rFonts w:ascii="Times New Roman" w:hAnsi="Times New Roman" w:cs="Times New Roman"/>
          <w:sz w:val="28"/>
          <w:szCs w:val="28"/>
        </w:rPr>
        <w:t>,</w:t>
      </w:r>
      <w:r w:rsidR="00634490">
        <w:rPr>
          <w:rFonts w:ascii="Times New Roman" w:hAnsi="Times New Roman" w:cs="Times New Roman"/>
          <w:sz w:val="28"/>
          <w:szCs w:val="28"/>
        </w:rPr>
        <w:t xml:space="preserve"> згідно з додатком</w:t>
      </w:r>
      <w:r w:rsidR="00F063D0">
        <w:rPr>
          <w:rFonts w:ascii="Times New Roman" w:hAnsi="Times New Roman" w:cs="Times New Roman"/>
          <w:sz w:val="28"/>
          <w:szCs w:val="28"/>
        </w:rPr>
        <w:t xml:space="preserve"> 2</w:t>
      </w:r>
      <w:r w:rsidR="00634490">
        <w:rPr>
          <w:rFonts w:ascii="Times New Roman" w:hAnsi="Times New Roman" w:cs="Times New Roman"/>
          <w:sz w:val="28"/>
          <w:szCs w:val="28"/>
        </w:rPr>
        <w:t xml:space="preserve"> </w:t>
      </w:r>
      <w:r w:rsidR="00634490" w:rsidRPr="00EC7E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46B4" w:rsidRPr="00EC7E99" w:rsidRDefault="00EE6065" w:rsidP="00B46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32EE" w:rsidRPr="00EC7E99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заступни</w:t>
      </w:r>
      <w:r w:rsidR="00EC7E99" w:rsidRPr="00EC7E99">
        <w:rPr>
          <w:rFonts w:ascii="Times New Roman" w:hAnsi="Times New Roman" w:cs="Times New Roman"/>
          <w:sz w:val="28"/>
          <w:szCs w:val="28"/>
        </w:rPr>
        <w:t>цю</w:t>
      </w:r>
      <w:r w:rsidR="004432EE" w:rsidRPr="00EC7E99">
        <w:rPr>
          <w:rFonts w:ascii="Times New Roman" w:hAnsi="Times New Roman" w:cs="Times New Roman"/>
          <w:sz w:val="28"/>
          <w:szCs w:val="28"/>
        </w:rPr>
        <w:t xml:space="preserve"> місько</w:t>
      </w:r>
      <w:r w:rsidR="00EC7E99" w:rsidRPr="00EC7E99">
        <w:rPr>
          <w:rFonts w:ascii="Times New Roman" w:hAnsi="Times New Roman" w:cs="Times New Roman"/>
          <w:sz w:val="28"/>
          <w:szCs w:val="28"/>
        </w:rPr>
        <w:t>ї</w:t>
      </w:r>
      <w:r w:rsidR="004432EE" w:rsidRPr="00EC7E99">
        <w:rPr>
          <w:rFonts w:ascii="Times New Roman" w:hAnsi="Times New Roman" w:cs="Times New Roman"/>
          <w:sz w:val="28"/>
          <w:szCs w:val="28"/>
        </w:rPr>
        <w:t xml:space="preserve"> голови </w:t>
      </w:r>
      <w:r w:rsidR="00EC7E99" w:rsidRPr="00EC7E99">
        <w:rPr>
          <w:rFonts w:ascii="Times New Roman" w:hAnsi="Times New Roman" w:cs="Times New Roman"/>
          <w:sz w:val="28"/>
          <w:szCs w:val="28"/>
        </w:rPr>
        <w:t>Валентину Бачинську.</w:t>
      </w:r>
    </w:p>
    <w:p w:rsidR="00EC7E99" w:rsidRDefault="00EC7E99" w:rsidP="00EC7E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7E99" w:rsidRDefault="00EC7E99" w:rsidP="00EC7E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E99">
        <w:rPr>
          <w:rFonts w:ascii="Times New Roman" w:hAnsi="Times New Roman" w:cs="Times New Roman"/>
          <w:b/>
          <w:sz w:val="28"/>
          <w:szCs w:val="28"/>
        </w:rPr>
        <w:t xml:space="preserve">Голова виконкому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Pr="00EC7E99">
        <w:rPr>
          <w:rFonts w:ascii="Times New Roman" w:hAnsi="Times New Roman" w:cs="Times New Roman"/>
          <w:b/>
          <w:sz w:val="28"/>
          <w:szCs w:val="28"/>
        </w:rPr>
        <w:t>Валентина ЛЕВІЦЬКА</w:t>
      </w:r>
    </w:p>
    <w:sectPr w:rsidR="00EC7E99" w:rsidSect="00B468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32EE"/>
    <w:rsid w:val="00076A2E"/>
    <w:rsid w:val="00166A4F"/>
    <w:rsid w:val="001D1AA1"/>
    <w:rsid w:val="00322D62"/>
    <w:rsid w:val="00335A35"/>
    <w:rsid w:val="0033744E"/>
    <w:rsid w:val="004432EE"/>
    <w:rsid w:val="004A2423"/>
    <w:rsid w:val="00550D83"/>
    <w:rsid w:val="00634490"/>
    <w:rsid w:val="006B2B2E"/>
    <w:rsid w:val="006C1DB3"/>
    <w:rsid w:val="007157D3"/>
    <w:rsid w:val="0077504B"/>
    <w:rsid w:val="007B46B4"/>
    <w:rsid w:val="00855FA5"/>
    <w:rsid w:val="008E520A"/>
    <w:rsid w:val="008E6798"/>
    <w:rsid w:val="00977F92"/>
    <w:rsid w:val="00AA7AD2"/>
    <w:rsid w:val="00AC5C7D"/>
    <w:rsid w:val="00B468BC"/>
    <w:rsid w:val="00BA5527"/>
    <w:rsid w:val="00E81196"/>
    <w:rsid w:val="00EC7E99"/>
    <w:rsid w:val="00EE6065"/>
    <w:rsid w:val="00F063D0"/>
    <w:rsid w:val="00F23221"/>
    <w:rsid w:val="00FF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6E8CD"/>
  <w15:docId w15:val="{BCB6F91B-75DC-4A22-9715-EEC52D348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6B4"/>
  </w:style>
  <w:style w:type="paragraph" w:styleId="1">
    <w:name w:val="heading 1"/>
    <w:basedOn w:val="a"/>
    <w:link w:val="10"/>
    <w:uiPriority w:val="1"/>
    <w:qFormat/>
    <w:rsid w:val="007157D3"/>
    <w:pPr>
      <w:widowControl w:val="0"/>
      <w:autoSpaceDE w:val="0"/>
      <w:autoSpaceDN w:val="0"/>
      <w:spacing w:after="0" w:line="315" w:lineRule="exact"/>
      <w:ind w:left="509" w:right="514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C7D"/>
    <w:rPr>
      <w:rFonts w:ascii="Tahoma" w:hAnsi="Tahoma" w:cs="Tahoma"/>
      <w:sz w:val="16"/>
      <w:szCs w:val="16"/>
    </w:rPr>
  </w:style>
  <w:style w:type="character" w:customStyle="1" w:styleId="rvts23">
    <w:name w:val="rvts23"/>
    <w:basedOn w:val="a0"/>
    <w:rsid w:val="008E520A"/>
  </w:style>
  <w:style w:type="character" w:customStyle="1" w:styleId="10">
    <w:name w:val="Заголовок 1 Знак"/>
    <w:basedOn w:val="a0"/>
    <w:link w:val="1"/>
    <w:uiPriority w:val="1"/>
    <w:rsid w:val="007157D3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EE6065"/>
    <w:pPr>
      <w:ind w:left="720"/>
      <w:contextualSpacing/>
    </w:pPr>
  </w:style>
  <w:style w:type="paragraph" w:customStyle="1" w:styleId="docdata">
    <w:name w:val="docdata"/>
    <w:aliases w:val="docy,v5,9869,baiaagaaboqcaaaduiaaaavgiaaaaaaaaaaaaaaaaaaaaaaaaaaaaaaaaaaaaaaaaaaaaaaaaaaaaaaaaaaaaaaaaaaaaaaaaaaaaaaaaaaaaaaaaaaaaaaaaaaaaaaaaaaaaaaaaaaaaaaaaaaaaaaaaaaaaaaaaaaaaaaaaaaaaaaaaaaaaaaaaaaaaaaaaaaaaaaaaaaaaaaaaaaaaaaaaaaaaaaaaaaaaaaa"/>
    <w:basedOn w:val="a"/>
    <w:rsid w:val="004A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4A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Zag3</cp:lastModifiedBy>
  <cp:revision>29</cp:revision>
  <cp:lastPrinted>2023-05-16T08:27:00Z</cp:lastPrinted>
  <dcterms:created xsi:type="dcterms:W3CDTF">2023-04-13T07:31:00Z</dcterms:created>
  <dcterms:modified xsi:type="dcterms:W3CDTF">2023-05-16T08:28:00Z</dcterms:modified>
</cp:coreProperties>
</file>